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Bdr>
          <w:top w:val="none"/>
          <w:left w:val="none"/>
          <w:bottom w:color="000001" w:space="0" w:sz="8" w:val="single"/>
          <w:insideH w:color="000001" w:space="0" w:sz="8" w:val="single"/>
          <w:right w:val="none"/>
          <w:insideV w:val="none"/>
        </w:pBdr>
        <w:ind w:hanging="0" w:left="0" w:right="2762"/>
        <w:jc w:val="left"/>
      </w:pPr>
      <w:r>
        <w:rPr>
          <w:sz w:val="14"/>
          <w:szCs w:val="14"/>
          <w:u w:val="none"/>
        </w:rPr>
        <w:t>$[adresszeile_absender]$</w:t>
      </w:r>
      <w:r>
        <w:rPr>
          <w:sz w:val="12"/>
          <w:szCs w:val="12"/>
          <w:u w:val="none"/>
        </w:rPr>
        <w:t xml:space="preserve"> </w:t>
      </w:r>
    </w:p>
    <w:p>
      <w:pPr>
        <w:pStyle w:val="style0"/>
        <w:ind w:hanging="0" w:left="0" w:right="2762"/>
      </w:pPr>
      <w:r>
        <w:rPr>
          <w:sz w:val="22"/>
          <w:szCs w:val="22"/>
          <w:u w:val="none"/>
        </w:rPr>
        <w:t xml:space="preserve">$[adressfeld_empfaenger]$ </w:t>
      </w:r>
    </w:p>
    <w:p>
      <w:pPr>
        <w:pStyle w:val="style0"/>
        <w:ind w:hanging="0" w:left="0" w:right="26"/>
        <w:jc w:val="right"/>
      </w:pPr>
      <w:r>
        <w:rPr/>
      </w:r>
    </w:p>
    <w:p>
      <w:pPr>
        <w:pStyle w:val="style0"/>
        <w:ind w:hanging="0" w:left="0" w:right="26"/>
        <w:jc w:val="right"/>
      </w:pPr>
      <w:r>
        <w:rPr/>
      </w:r>
    </w:p>
    <w:p>
      <w:pPr>
        <w:pStyle w:val="style0"/>
        <w:ind w:hanging="0" w:left="0" w:right="26"/>
        <w:jc w:val="right"/>
      </w:pPr>
      <w:r>
        <w:rPr/>
      </w:r>
    </w:p>
    <w:p>
      <w:pPr>
        <w:pStyle w:val="style0"/>
        <w:ind w:hanging="0" w:left="0" w:right="26"/>
        <w:jc w:val="right"/>
      </w:pPr>
      <w:r>
        <w:rPr>
          <w:sz w:val="22"/>
          <w:szCs w:val="22"/>
          <w:u w:val="none"/>
        </w:rPr>
        <w:t>$[ort]$, den $[datum]$</w:t>
        <w:br/>
      </w:r>
    </w:p>
    <w:p>
      <w:pPr>
        <w:pStyle w:val="style0"/>
        <w:ind w:hanging="0" w:left="0" w:right="26"/>
        <w:jc w:val="right"/>
      </w:pPr>
      <w:r>
        <w:rPr/>
      </w:r>
    </w:p>
    <w:p>
      <w:pPr>
        <w:pStyle w:val="style0"/>
        <w:ind w:hanging="0" w:left="0" w:right="26"/>
        <w:jc w:val="left"/>
      </w:pPr>
      <w:r>
        <w:rPr>
          <w:b/>
          <w:bCs/>
          <w:sz w:val="22"/>
          <w:szCs w:val="22"/>
          <w:u w:val="none"/>
        </w:rPr>
        <w:t>Bericht/Gutachten für eine Versicherung für $[patient_bez]$:</w:t>
      </w:r>
    </w:p>
    <w:p>
      <w:pPr>
        <w:pStyle w:val="style0"/>
        <w:ind w:hanging="0" w:left="0" w:right="26"/>
        <w:jc w:val="left"/>
      </w:pPr>
      <w:r>
        <w:rPr/>
      </w:r>
    </w:p>
    <w:p>
      <w:pPr>
        <w:pStyle w:val="style0"/>
        <w:ind w:hanging="0" w:left="0" w:right="26"/>
        <w:jc w:val="left"/>
      </w:pPr>
      <w:r>
        <w:rPr>
          <w:sz w:val="22"/>
          <w:szCs w:val="22"/>
          <w:u w:val="none"/>
        </w:rPr>
        <w:t xml:space="preserve">$[patient_id]$ </w:t>
      </w:r>
    </w:p>
    <w:p>
      <w:pPr>
        <w:pStyle w:val="style0"/>
        <w:ind w:hanging="0" w:left="0" w:right="26"/>
        <w:jc w:val="left"/>
      </w:pPr>
      <w:r>
        <w:rPr/>
      </w:r>
    </w:p>
    <w:p>
      <w:pPr>
        <w:pStyle w:val="style0"/>
        <w:ind w:hanging="0" w:left="0" w:right="26"/>
        <w:jc w:val="left"/>
      </w:pPr>
      <w:r>
        <w:rPr/>
      </w:r>
    </w:p>
    <w:p>
      <w:pPr>
        <w:pStyle w:val="style0"/>
        <w:ind w:hanging="0" w:left="0" w:right="26"/>
      </w:pPr>
      <w:r>
        <w:rPr>
          <w:sz w:val="22"/>
          <w:szCs w:val="22"/>
        </w:rPr>
        <w:t>$[anrede]$,</w:t>
      </w:r>
    </w:p>
    <w:p>
      <w:pPr>
        <w:pStyle w:val="style0"/>
        <w:ind w:hanging="0" w:left="0" w:right="26"/>
      </w:pPr>
      <w:r>
        <w:rPr/>
      </w:r>
    </w:p>
    <w:p>
      <w:pPr>
        <w:pStyle w:val="style0"/>
        <w:ind w:hanging="0" w:left="0" w:right="26"/>
      </w:pPr>
      <w:r>
        <w:rPr>
          <w:sz w:val="22"/>
          <w:szCs w:val="22"/>
        </w:rPr>
        <w:t>oben genanntes Formular liegt mir vor. Ich bin bereit, den Bericht bzw. das Gutachten auf Basis der GOÄ zu erbringen. Folgende Ziffern kommen hierfür zur Anwendung: &lt;Ziffern&gt;</w:t>
      </w:r>
    </w:p>
    <w:p>
      <w:pPr>
        <w:pStyle w:val="style0"/>
        <w:ind w:hanging="0" w:left="0" w:right="26"/>
      </w:pPr>
      <w:r>
        <w:rPr/>
      </w:r>
    </w:p>
    <w:p>
      <w:pPr>
        <w:pStyle w:val="style0"/>
        <w:ind w:hanging="0" w:left="0" w:right="26"/>
      </w:pPr>
      <w:r>
        <w:rPr>
          <w:b/>
          <w:bCs/>
          <w:sz w:val="22"/>
          <w:szCs w:val="22"/>
        </w:rPr>
        <w:t>Betrag:</w:t>
      </w:r>
    </w:p>
    <w:p>
      <w:pPr>
        <w:pStyle w:val="style0"/>
        <w:ind w:hanging="0" w:left="0" w:right="26"/>
      </w:pPr>
      <w:r>
        <w:rPr/>
      </w:r>
    </w:p>
    <w:p>
      <w:pPr>
        <w:pStyle w:val="style0"/>
        <w:ind w:hanging="0" w:left="0" w:right="26"/>
      </w:pPr>
      <w:r>
        <w:rPr>
          <w:sz w:val="22"/>
          <w:szCs w:val="22"/>
        </w:rPr>
        <w:t>Ich möchte Sie bitten, mir durch Unterzeichnung und Rücksendung des Schreibens diese Honorarvereinbarung zu bestätigen. Sodann kann die Erstellung zügig erfolgen. Die Entbindung von der Ärztlichen Schweigepflicht ist in Kopie erforderlich.</w:t>
      </w:r>
    </w:p>
    <w:p>
      <w:pPr>
        <w:pStyle w:val="style0"/>
        <w:ind w:hanging="0" w:left="0" w:right="26"/>
      </w:pPr>
      <w:r>
        <w:rPr/>
      </w:r>
    </w:p>
    <w:p>
      <w:pPr>
        <w:pStyle w:val="style0"/>
        <w:ind w:hanging="0" w:left="0" w:right="26"/>
      </w:pPr>
      <w:r>
        <w:rPr>
          <w:sz w:val="22"/>
          <w:szCs w:val="22"/>
        </w:rPr>
        <w:t>Mit freundlichen Grüßen</w:t>
      </w:r>
    </w:p>
    <w:p>
      <w:pPr>
        <w:pStyle w:val="style0"/>
        <w:ind w:hanging="0" w:left="0" w:right="26"/>
      </w:pPr>
      <w:r>
        <w:rPr/>
      </w:r>
    </w:p>
    <w:tbl>
      <w:tblPr>
        <w:jc w:val="left"/>
        <w:tblInd w:type="dxa" w:w="0"/>
        <w:tblBorders>
          <w:top w:val="none"/>
          <w:left w:val="none"/>
          <w:bottom w:val="none"/>
          <w:insideH w:val="none"/>
          <w:right w:val="none"/>
          <w:insideV w:val="none"/>
        </w:tblBorders>
        <w:tblCellMar>
          <w:top w:type="dxa" w:w="0"/>
          <w:left w:type="dxa" w:w="0"/>
          <w:bottom w:type="dxa" w:w="0"/>
          <w:right w:type="dxa" w:w="0"/>
        </w:tblCellMar>
      </w:tblPr>
      <w:tblGrid>
        <w:gridCol w:w="3825"/>
        <w:gridCol w:w="3824"/>
      </w:tblGrid>
      <w:tr>
        <w:trPr>
          <w:cantSplit w:val="false"/>
        </w:trPr>
        <w:tc>
          <w:tcPr>
            <w:tcW w:type="dxa" w:w="3825"/>
            <w:tcBorders>
              <w:top w:val="none"/>
              <w:left w:val="none"/>
              <w:bottom w:val="none"/>
              <w:right w:val="none"/>
            </w:tcBorders>
            <w:shd w:fill="FFFFFF" w:val="clear"/>
          </w:tcPr>
          <w:p>
            <w:pPr>
              <w:pStyle w:val="style20"/>
            </w:pPr>
            <w:r>
              <w:rPr>
                <w:sz w:val="20"/>
                <w:szCs w:val="20"/>
              </w:rPr>
              <w:t>$[adressfeld_absender]$</w:t>
            </w:r>
            <w:r>
              <w:rPr/>
              <w:t xml:space="preserve"> </w:t>
            </w:r>
          </w:p>
          <w:p>
            <w:pPr>
              <w:pStyle w:val="style20"/>
            </w:pPr>
            <w:r>
              <w:rPr/>
            </w:r>
          </w:p>
          <w:p>
            <w:pPr>
              <w:pStyle w:val="style20"/>
            </w:pPr>
            <w:r>
              <w:rPr>
                <w:sz w:val="22"/>
                <w:szCs w:val="22"/>
              </w:rPr>
              <w:t>Unterschrift und Stempel des Arztes</w:t>
            </w:r>
          </w:p>
        </w:tc>
        <w:tc>
          <w:tcPr>
            <w:tcW w:type="dxa" w:w="3824"/>
            <w:tcBorders>
              <w:top w:val="none"/>
              <w:left w:val="none"/>
              <w:bottom w:val="none"/>
              <w:right w:val="none"/>
            </w:tcBorders>
            <w:shd w:fill="FFFFFF" w:val="clear"/>
            <w:vAlign w:val="bottom"/>
          </w:tcPr>
          <w:p>
            <w:pPr>
              <w:pStyle w:val="style20"/>
            </w:pPr>
            <w:r>
              <w:rPr>
                <w:sz w:val="22"/>
                <w:szCs w:val="22"/>
              </w:rPr>
              <w:t>Unterschrift der Versicherung</w:t>
            </w:r>
          </w:p>
        </w:tc>
      </w:tr>
    </w:tbl>
    <w:p>
      <w:pPr>
        <w:pStyle w:val="style0"/>
        <w:ind w:hanging="0" w:left="0" w:right="26"/>
      </w:pPr>
      <w:r>
        <w:rPr/>
      </w:r>
    </w:p>
    <w:p>
      <w:pPr>
        <w:pStyle w:val="style0"/>
        <w:ind w:hanging="0" w:left="0" w:right="26"/>
      </w:pPr>
      <w:r>
        <w:rPr/>
      </w:r>
    </w:p>
    <w:sectPr>
      <w:type w:val="nextPage"/>
      <w:pgSz w:h="16838" w:w="11906"/>
      <w:pgMar w:bottom="1141" w:footer="0" w:gutter="0" w:header="0" w:left="1134" w:right="3120" w:top="2916"/>
      <w:pgNumType w:fmt="decimal"/>
      <w:formProt w:val="false"/>
      <w:textDirection w:val="lrTb"/>
      <w:docGrid w:charSpace="0" w:linePitch="24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 w:name="Arial">
    <w:charset w:val="80"/>
    <w:family w:val="swiss"/>
    <w:pitch w:val="variable"/>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style w:styleId="style0" w:type="paragraph">
    <w:name w:val="Default Style"/>
    <w:next w:val="style0"/>
    <w:pPr>
      <w:widowControl w:val="false"/>
      <w:suppressAutoHyphens w:val="true"/>
    </w:pPr>
    <w:rPr>
      <w:rFonts w:ascii="Times New Roman" w:cs="Lucida Sans" w:eastAsia="SimSun" w:hAnsi="Times New Roman"/>
      <w:color w:val="00000A"/>
      <w:sz w:val="24"/>
      <w:szCs w:val="24"/>
      <w:lang w:bidi="hi-IN" w:eastAsia="zh-CN" w:val="de-DE"/>
    </w:rPr>
  </w:style>
  <w:style w:styleId="style15" w:type="paragraph">
    <w:name w:val="Heading"/>
    <w:basedOn w:val="style0"/>
    <w:next w:val="style16"/>
    <w:pPr>
      <w:keepNext/>
      <w:spacing w:after="120" w:before="240"/>
      <w:contextualSpacing w:val="false"/>
    </w:pPr>
    <w:rPr>
      <w:rFonts w:ascii="Arial" w:cs="Lucida Sans" w:eastAsia="SimSun" w:hAnsi="Arial"/>
      <w:sz w:val="28"/>
      <w:szCs w:val="28"/>
    </w:rPr>
  </w:style>
  <w:style w:styleId="style16" w:type="paragraph">
    <w:name w:val="Text Body"/>
    <w:basedOn w:val="style0"/>
    <w:next w:val="style16"/>
    <w:pPr>
      <w:spacing w:after="120" w:before="0"/>
      <w:contextualSpacing w:val="false"/>
    </w:pPr>
    <w:rPr/>
  </w:style>
  <w:style w:styleId="style17" w:type="paragraph">
    <w:name w:val="List"/>
    <w:basedOn w:val="style16"/>
    <w:next w:val="style17"/>
    <w:pPr/>
    <w:rPr>
      <w:rFonts w:cs="Lucida Sans"/>
    </w:rPr>
  </w:style>
  <w:style w:styleId="style18" w:type="paragraph">
    <w:name w:val="Caption"/>
    <w:basedOn w:val="style0"/>
    <w:next w:val="style18"/>
    <w:pPr>
      <w:suppressLineNumbers/>
      <w:spacing w:after="120" w:before="120"/>
      <w:contextualSpacing w:val="false"/>
    </w:pPr>
    <w:rPr>
      <w:rFonts w:cs="Lucida Sans"/>
      <w:i/>
      <w:iCs/>
      <w:sz w:val="24"/>
      <w:szCs w:val="24"/>
    </w:rPr>
  </w:style>
  <w:style w:styleId="style19" w:type="paragraph">
    <w:name w:val="Index"/>
    <w:basedOn w:val="style0"/>
    <w:next w:val="style19"/>
    <w:pPr>
      <w:suppressLineNumbers/>
    </w:pPr>
    <w:rPr>
      <w:rFonts w:cs="Lucida Sans"/>
    </w:rPr>
  </w:style>
  <w:style w:styleId="style20" w:type="paragraph">
    <w:name w:val="Table Contents"/>
    <w:basedOn w:val="style0"/>
    <w:next w:val="style2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LibreOffice/4.0.3.3$MacOSX_x86 LibreOffice_project/0eaa50a932c8f2199a615e1eb30f7ac74279539</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2013-05-21T12:38:27.00Z</dcterms:created>
  <cp:revision>0</cp:revision>
</cp:coreProperties>
</file>